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ED" w:rsidRPr="00B151ED" w:rsidRDefault="00B151ED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B151ED" w:rsidRPr="00B151ED" w:rsidRDefault="00B151ED" w:rsidP="00B151ED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51ED" w:rsidRPr="00B151ED" w:rsidRDefault="00B151ED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>УТВЕРЖДЕНЫ</w:t>
      </w:r>
    </w:p>
    <w:p w:rsidR="00B151ED" w:rsidRPr="00B151ED" w:rsidRDefault="00B151ED" w:rsidP="00B151ED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51ED" w:rsidRPr="00B151ED" w:rsidRDefault="00B151ED" w:rsidP="00B151ED">
      <w:pPr>
        <w:widowControl w:val="0"/>
        <w:spacing w:after="0" w:line="240" w:lineRule="auto"/>
        <w:ind w:left="5103" w:right="-2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Правительства Кировской области </w:t>
      </w:r>
    </w:p>
    <w:p w:rsidR="00B151ED" w:rsidRPr="00B151ED" w:rsidRDefault="008D6454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07.07.2022    </w:t>
      </w:r>
      <w:r w:rsidR="00B151ED"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344-П</w:t>
      </w:r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B151ED" w:rsidP="006E0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ИЗМЕНЕНИЯ </w:t>
      </w:r>
      <w:r w:rsidRPr="00B151E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в </w:t>
      </w:r>
      <w:r w:rsidR="004611EF" w:rsidRPr="004611EF">
        <w:rPr>
          <w:rFonts w:ascii="Times New Roman" w:eastAsiaTheme="majorEastAsia" w:hAnsi="Times New Roman" w:cs="Times New Roman"/>
          <w:b/>
          <w:bCs/>
          <w:sz w:val="28"/>
          <w:szCs w:val="28"/>
        </w:rPr>
        <w:t>Положени</w:t>
      </w:r>
      <w:r w:rsidR="006E045E">
        <w:rPr>
          <w:rFonts w:ascii="Times New Roman" w:eastAsiaTheme="majorEastAsia" w:hAnsi="Times New Roman" w:cs="Times New Roman"/>
          <w:b/>
          <w:bCs/>
          <w:sz w:val="28"/>
          <w:szCs w:val="28"/>
        </w:rPr>
        <w:t>и</w:t>
      </w:r>
      <w:r w:rsidR="004611EF" w:rsidRPr="004611E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о государственной инспекции строительного надзора Кировской области</w:t>
      </w:r>
    </w:p>
    <w:p w:rsidR="004611EF" w:rsidRPr="004611EF" w:rsidRDefault="00E816F0" w:rsidP="00776385">
      <w:pPr>
        <w:autoSpaceDE w:val="0"/>
        <w:autoSpaceDN w:val="0"/>
        <w:adjustRightInd w:val="0"/>
        <w:spacing w:before="480"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611EF" w:rsidRPr="004611EF">
        <w:rPr>
          <w:rFonts w:ascii="Times New Roman" w:eastAsia="Times New Roman" w:hAnsi="Times New Roman" w:cs="Times New Roman"/>
          <w:sz w:val="28"/>
          <w:szCs w:val="28"/>
        </w:rPr>
        <w:t>В пункте 1.1</w:t>
      </w:r>
      <w:r w:rsidR="006E045E">
        <w:rPr>
          <w:rFonts w:ascii="Times New Roman" w:eastAsia="Times New Roman" w:hAnsi="Times New Roman" w:cs="Times New Roman"/>
          <w:sz w:val="28"/>
          <w:szCs w:val="28"/>
        </w:rPr>
        <w:t xml:space="preserve"> раздела 1 «</w:t>
      </w:r>
      <w:r w:rsidR="004012FC" w:rsidRPr="005B099D">
        <w:rPr>
          <w:rFonts w:ascii="Times New Roman" w:hAnsi="Times New Roman" w:cs="Times New Roman"/>
          <w:sz w:val="28"/>
          <w:szCs w:val="28"/>
        </w:rPr>
        <w:t>Общие положения</w:t>
      </w:r>
      <w:r w:rsidR="006E045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611EF" w:rsidRPr="004611EF">
        <w:rPr>
          <w:rFonts w:ascii="Times New Roman" w:eastAsia="Times New Roman" w:hAnsi="Times New Roman" w:cs="Times New Roman"/>
          <w:sz w:val="28"/>
          <w:szCs w:val="28"/>
        </w:rPr>
        <w:t xml:space="preserve"> слова «государственный контроль (надзор) в области долевого строительства многоквартирных домов и (или) иных объектов недвижимости» заменить словами «региональный государственный контроль (надзор) в области долевого строительства многоквартирных домов и (или) иных объектов недвижимости».</w:t>
      </w:r>
    </w:p>
    <w:p w:rsidR="004012FC" w:rsidRDefault="00E816F0" w:rsidP="00776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1E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012FC">
        <w:rPr>
          <w:rFonts w:ascii="Times New Roman" w:eastAsia="Times New Roman" w:hAnsi="Times New Roman" w:cs="Times New Roman"/>
          <w:sz w:val="28"/>
          <w:szCs w:val="28"/>
        </w:rPr>
        <w:t xml:space="preserve"> Абзацы третий и четвертый</w:t>
      </w:r>
      <w:r w:rsidR="004012FC" w:rsidRPr="00401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2FC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4012FC" w:rsidRPr="004611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2FC">
        <w:rPr>
          <w:rFonts w:ascii="Times New Roman" w:eastAsia="Times New Roman" w:hAnsi="Times New Roman" w:cs="Times New Roman"/>
          <w:sz w:val="28"/>
          <w:szCs w:val="28"/>
        </w:rPr>
        <w:t>2.1 раздела 2 «</w:t>
      </w:r>
      <w:r w:rsidR="004012FC" w:rsidRPr="005B099D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4012FC">
        <w:rPr>
          <w:rFonts w:ascii="Times New Roman" w:hAnsi="Times New Roman" w:cs="Times New Roman"/>
          <w:sz w:val="28"/>
          <w:szCs w:val="28"/>
        </w:rPr>
        <w:t>инспекции</w:t>
      </w:r>
      <w:r w:rsidR="004012FC"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p w:rsidR="003556F3" w:rsidRDefault="004012FC" w:rsidP="00776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1EF">
        <w:rPr>
          <w:rFonts w:ascii="Times New Roman" w:eastAsia="Times New Roman" w:hAnsi="Times New Roman" w:cs="Times New Roman"/>
          <w:sz w:val="28"/>
          <w:szCs w:val="28"/>
        </w:rPr>
        <w:t>«региональный государственный контроль (надзор) в области долевого строительства многоквартирных домов и (и</w:t>
      </w:r>
      <w:r>
        <w:rPr>
          <w:rFonts w:ascii="Times New Roman" w:eastAsia="Times New Roman" w:hAnsi="Times New Roman" w:cs="Times New Roman"/>
          <w:sz w:val="28"/>
          <w:szCs w:val="28"/>
        </w:rPr>
        <w:t>ли) иных объектов недвижимости</w:t>
      </w:r>
      <w:r w:rsidR="00B01BD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12FC" w:rsidRDefault="00B01BDA" w:rsidP="00776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«</w:t>
      </w:r>
      <w:r w:rsidR="004012FC" w:rsidRPr="003556F3">
        <w:rPr>
          <w:rStyle w:val="FontStyle21"/>
          <w:b w:val="0"/>
          <w:sz w:val="28"/>
          <w:szCs w:val="28"/>
        </w:rPr>
        <w:t>региональный государственный контроль (надзор) за деятельностью жилищно-строительного кооператива, связанной с привлечением сре</w:t>
      </w:r>
      <w:proofErr w:type="gramStart"/>
      <w:r w:rsidR="004012FC" w:rsidRPr="003556F3">
        <w:rPr>
          <w:rStyle w:val="FontStyle21"/>
          <w:b w:val="0"/>
          <w:sz w:val="28"/>
          <w:szCs w:val="28"/>
        </w:rPr>
        <w:t>дств чл</w:t>
      </w:r>
      <w:proofErr w:type="gramEnd"/>
      <w:r w:rsidR="004012FC" w:rsidRPr="003556F3">
        <w:rPr>
          <w:rStyle w:val="FontStyle21"/>
          <w:b w:val="0"/>
          <w:sz w:val="28"/>
          <w:szCs w:val="28"/>
        </w:rPr>
        <w:t>енов кооператива для строительства многоквартирного дома на территории Кировской области</w:t>
      </w:r>
      <w:r w:rsidR="004012FC">
        <w:rPr>
          <w:rFonts w:ascii="Times New Roman" w:hAnsi="Times New Roman" w:cs="Times New Roman"/>
          <w:sz w:val="28"/>
          <w:szCs w:val="28"/>
        </w:rPr>
        <w:t>».</w:t>
      </w:r>
    </w:p>
    <w:p w:rsidR="00B34E62" w:rsidRDefault="00B34E62" w:rsidP="00776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пункте 3.</w:t>
      </w:r>
      <w:r w:rsidR="000620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раздела 3 «</w:t>
      </w:r>
      <w:r w:rsidRPr="005B099D">
        <w:rPr>
          <w:rFonts w:ascii="Times New Roman" w:hAnsi="Times New Roman" w:cs="Times New Roman"/>
          <w:sz w:val="28"/>
          <w:szCs w:val="28"/>
        </w:rPr>
        <w:t>Полномочия (административно-управленческие действия)</w:t>
      </w:r>
      <w:r>
        <w:rPr>
          <w:rFonts w:ascii="Times New Roman" w:hAnsi="Times New Roman" w:cs="Times New Roman"/>
          <w:sz w:val="28"/>
          <w:szCs w:val="28"/>
        </w:rPr>
        <w:t xml:space="preserve"> инспекции»:</w:t>
      </w:r>
    </w:p>
    <w:p w:rsidR="00B34E62" w:rsidRDefault="00B34E62" w:rsidP="00776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21E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3.1.</w:t>
      </w:r>
      <w:r w:rsidR="00170C03">
        <w:rPr>
          <w:rFonts w:ascii="Times New Roman" w:hAnsi="Times New Roman" w:cs="Times New Roman"/>
          <w:sz w:val="28"/>
          <w:szCs w:val="28"/>
        </w:rPr>
        <w:t>2</w:t>
      </w:r>
      <w:r w:rsidR="00121E1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5EBB" w:rsidRPr="002F4A5A" w:rsidRDefault="00E35EBB" w:rsidP="00E35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5726" w:rsidRPr="002F4A5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70C03" w:rsidRPr="002F4A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55726" w:rsidRPr="002F4A5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55726" w:rsidRPr="002F4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>В рамках функции «региональный государственный контроль (надзор) в области долевого строительства многоквартирных домов и (или) иных объектов недвижимости»:</w:t>
      </w:r>
    </w:p>
    <w:p w:rsidR="00DB6B28" w:rsidRPr="002F4A5A" w:rsidRDefault="00496074" w:rsidP="00DB6B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3.1.2.1. </w:t>
      </w:r>
      <w:proofErr w:type="gramStart"/>
      <w:r w:rsidRPr="002F4A5A">
        <w:rPr>
          <w:rFonts w:ascii="Times New Roman" w:eastAsia="Times New Roman" w:hAnsi="Times New Roman" w:cs="Times New Roman"/>
          <w:sz w:val="28"/>
          <w:szCs w:val="28"/>
        </w:rPr>
        <w:t>Осуществляет контроль</w:t>
      </w:r>
      <w:r w:rsidR="001D71DF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DB6B28" w:rsidRPr="002F4A5A">
        <w:rPr>
          <w:rFonts w:ascii="Times New Roman" w:eastAsia="Times New Roman" w:hAnsi="Times New Roman" w:cs="Times New Roman"/>
          <w:sz w:val="28"/>
          <w:szCs w:val="28"/>
        </w:rPr>
        <w:t>а соблюдением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обязательных требований, установленных Федеральным законом от 30.12.20</w:t>
      </w:r>
      <w:r w:rsidR="00A973F6">
        <w:rPr>
          <w:rFonts w:ascii="Times New Roman" w:eastAsia="Times New Roman" w:hAnsi="Times New Roman" w:cs="Times New Roman"/>
          <w:sz w:val="28"/>
          <w:szCs w:val="28"/>
        </w:rPr>
        <w:t>0</w:t>
      </w:r>
      <w:r w:rsidR="00DB6B28" w:rsidRPr="002F4A5A">
        <w:rPr>
          <w:rFonts w:ascii="Times New Roman" w:eastAsia="Times New Roman" w:hAnsi="Times New Roman" w:cs="Times New Roman"/>
          <w:sz w:val="28"/>
          <w:szCs w:val="28"/>
        </w:rPr>
        <w:t>4 № 214-ФЗ</w:t>
      </w:r>
      <w:r w:rsidR="00F564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56404" w:rsidRPr="00F56404">
        <w:rPr>
          <w:rFonts w:ascii="Times New Roman" w:eastAsia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</w:t>
      </w:r>
      <w:bookmarkStart w:id="0" w:name="_GoBack"/>
      <w:bookmarkEnd w:id="0"/>
      <w:r w:rsidR="00F56404" w:rsidRPr="00F56404">
        <w:rPr>
          <w:rFonts w:ascii="Times New Roman" w:eastAsia="Times New Roman" w:hAnsi="Times New Roman" w:cs="Times New Roman"/>
          <w:sz w:val="28"/>
          <w:szCs w:val="28"/>
        </w:rPr>
        <w:t>ии изменений в некоторые законодательные акты Российской Федерации</w:t>
      </w:r>
      <w:r w:rsidR="00F5640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6404" w:rsidRPr="00F56404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F5640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56404" w:rsidRPr="00F56404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от 30.12.2004 </w:t>
      </w:r>
      <w:r w:rsidR="00F5640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56404" w:rsidRPr="00F56404">
        <w:rPr>
          <w:rFonts w:ascii="Times New Roman" w:eastAsia="Times New Roman" w:hAnsi="Times New Roman" w:cs="Times New Roman"/>
          <w:sz w:val="28"/>
          <w:szCs w:val="28"/>
        </w:rPr>
        <w:t xml:space="preserve"> 214-ФЗ)</w:t>
      </w:r>
      <w:r w:rsidR="00DB6B28" w:rsidRPr="002F4A5A">
        <w:rPr>
          <w:rFonts w:ascii="Times New Roman" w:eastAsia="Times New Roman" w:hAnsi="Times New Roman" w:cs="Times New Roman"/>
          <w:sz w:val="28"/>
          <w:szCs w:val="28"/>
        </w:rPr>
        <w:t xml:space="preserve"> и принятыми в соответствии</w:t>
      </w:r>
      <w:proofErr w:type="gramEnd"/>
      <w:r w:rsidR="00DB6B28" w:rsidRPr="002F4A5A">
        <w:rPr>
          <w:rFonts w:ascii="Times New Roman" w:eastAsia="Times New Roman" w:hAnsi="Times New Roman" w:cs="Times New Roman"/>
          <w:sz w:val="28"/>
          <w:szCs w:val="28"/>
        </w:rPr>
        <w:t xml:space="preserve"> с ним иными нормативными правовыми актами Российской Федерации.</w:t>
      </w:r>
    </w:p>
    <w:p w:rsidR="00E7017A" w:rsidRPr="002F4A5A" w:rsidRDefault="004F7E90" w:rsidP="00DB6B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Организация и осуществление регионального государственного контроля (надзора) в области долевого строительства многоквартирных домов и (или) иных объектов недвижимости регулируются положениями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4F7E90" w:rsidRPr="002F4A5A" w:rsidRDefault="006627AC" w:rsidP="00DB6B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Региональный государственный контроль (надзор) в области долевого строительства многоквартирных домов и (или) иных объектов недвижимости осуществляется в соответствии с положением, утверждаемым Правительством Кировской области.</w:t>
      </w:r>
    </w:p>
    <w:p w:rsidR="00EB7B92" w:rsidRPr="002F4A5A" w:rsidRDefault="00574186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3.1.2.2. Выдает заключение о соответствии застройщика и проектной декларации требованиям, установленным частью 2 статьи 3, статьями 20 и 21 Федерального закона от 30.12.2004 № 214-ФЗ, либо мотивированный отказ в выдаче такого заключения.</w:t>
      </w:r>
    </w:p>
    <w:p w:rsidR="00574186" w:rsidRPr="002F4A5A" w:rsidRDefault="00085CEF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3.1.2.3. Получает от застройщика информацию о физическом лице, </w:t>
      </w:r>
      <w:proofErr w:type="gramStart"/>
      <w:r w:rsidRPr="002F4A5A">
        <w:rPr>
          <w:rFonts w:ascii="Times New Roman" w:eastAsia="Times New Roman" w:hAnsi="Times New Roman" w:cs="Times New Roman"/>
          <w:sz w:val="28"/>
          <w:szCs w:val="28"/>
        </w:rPr>
        <w:t>которое</w:t>
      </w:r>
      <w:proofErr w:type="gramEnd"/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в конечном счете прямо или косвенно (через третьих лиц) владеет (имеет в капитале участие более чем 5 процентов) корпоративным юридическим лицом </w:t>
      </w:r>
      <w:r w:rsidR="00F2153A" w:rsidRPr="00F2153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застройщиком.</w:t>
      </w:r>
    </w:p>
    <w:p w:rsidR="009B4105" w:rsidRPr="002F4A5A" w:rsidRDefault="009B4105" w:rsidP="009B4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3.1.2.4. </w:t>
      </w:r>
      <w:proofErr w:type="gramStart"/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Получает от застройщика информацию о лицах, осуществляющих работы, поставки товаров и (или) предоставляющих услуги по проведению инженерных изысканий, архитектурно-строительного 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проектирования и строительства, с указанием полного наименования юридического лица или фамилии, имени, отчества (последнее </w:t>
      </w:r>
      <w:r w:rsidR="00C76F6B" w:rsidRPr="00C76F6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при наличии) индивидуального предпринимателя, адреса (местонахождения), а также о видах таких товаров, работ, услуг и информацию о наличии у этих лиц соответствующих допусков (лицензий) к осуществлению указанных</w:t>
      </w:r>
      <w:proofErr w:type="gramEnd"/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видов работ, поставок товаров и предоставлению услуг, если законодательством Российской Федерации предусмотрено требование о наличии указанных допусков (лицензий), в порядке и в сроки, которые установлены уполномоченным органом.</w:t>
      </w:r>
    </w:p>
    <w:p w:rsidR="00F26F93" w:rsidRPr="002F4A5A" w:rsidRDefault="009B4105" w:rsidP="00F26F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3.1.2.5. </w:t>
      </w:r>
      <w:r w:rsidR="00F26F93" w:rsidRPr="002F4A5A">
        <w:rPr>
          <w:rFonts w:ascii="Times New Roman" w:eastAsia="Times New Roman" w:hAnsi="Times New Roman" w:cs="Times New Roman"/>
          <w:sz w:val="28"/>
          <w:szCs w:val="28"/>
        </w:rPr>
        <w:t>Вправе получать от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документы и информацию о деятельности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недвижимости.</w:t>
      </w:r>
    </w:p>
    <w:p w:rsidR="00085CEF" w:rsidRPr="002F4A5A" w:rsidRDefault="00FE33DC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3.1.2.6. </w:t>
      </w:r>
      <w:proofErr w:type="gramStart"/>
      <w:r w:rsidRPr="002F4A5A">
        <w:rPr>
          <w:rFonts w:ascii="Times New Roman" w:eastAsia="Times New Roman" w:hAnsi="Times New Roman" w:cs="Times New Roman"/>
          <w:sz w:val="28"/>
          <w:szCs w:val="28"/>
        </w:rPr>
        <w:t>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(сведения, содержащиеся в ней), документы и информацию, необходимые для осуществления контроля за соблюдением застройщиком требований, установленных пунктом 7 части 2 статьи 3 Федерального закона от 30.12.2004 № 214-ФЗ.</w:t>
      </w:r>
      <w:proofErr w:type="gramEnd"/>
    </w:p>
    <w:p w:rsidR="00FE33DC" w:rsidRPr="002F4A5A" w:rsidRDefault="00FE33DC" w:rsidP="00DB0ACA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3.1.2.7. 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необходимые для осуществления </w:t>
      </w:r>
      <w:proofErr w:type="gramStart"/>
      <w:r w:rsidRPr="002F4A5A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контроля за</w:t>
      </w:r>
      <w:proofErr w:type="gramEnd"/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застройщиком требований, установленных пунктом 8 части 2 статьи 3 Федерального закона от 30.12.2004 № 214-ФЗ.</w:t>
      </w:r>
    </w:p>
    <w:p w:rsidR="00FE33DC" w:rsidRPr="002F4A5A" w:rsidRDefault="00FE33DC" w:rsidP="00DB0ACA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3.1.2.8. </w:t>
      </w:r>
      <w:proofErr w:type="gramStart"/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Вправе получать от </w:t>
      </w:r>
      <w:r w:rsidR="00990267" w:rsidRPr="00990267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99026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90267" w:rsidRPr="00990267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99026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0267" w:rsidRPr="00990267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власти, уполномоченн</w:t>
      </w:r>
      <w:r w:rsidR="0099026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90267" w:rsidRPr="00990267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</w:t>
      </w:r>
      <w:r w:rsidR="0099026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90267" w:rsidRPr="00990267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990267">
        <w:rPr>
          <w:rFonts w:ascii="Times New Roman" w:eastAsia="Times New Roman" w:hAnsi="Times New Roman" w:cs="Times New Roman"/>
          <w:sz w:val="28"/>
          <w:szCs w:val="28"/>
        </w:rPr>
        <w:t xml:space="preserve">ов (далее – </w:t>
      </w:r>
      <w:r w:rsidR="00990267" w:rsidRPr="00990267">
        <w:rPr>
          <w:rFonts w:ascii="Times New Roman" w:eastAsia="Times New Roman" w:hAnsi="Times New Roman" w:cs="Times New Roman"/>
          <w:sz w:val="28"/>
          <w:szCs w:val="28"/>
        </w:rPr>
        <w:t>орган регистрации прав)</w:t>
      </w:r>
      <w:r w:rsidR="00A973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документы и информацию о деятельности застройщиков, связанной с привлечением денежных средств участников долевого строительства для строительства (создания) многоквартирных домов и</w:t>
      </w:r>
      <w:proofErr w:type="gramEnd"/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(или) иных объектов недвижимости.</w:t>
      </w:r>
    </w:p>
    <w:p w:rsidR="00CA36E6" w:rsidRPr="002F4A5A" w:rsidRDefault="00CA36E6" w:rsidP="00DB0ACA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3.1.2.9. Вправе получать от органов местного самоуправления документы и информацию о деятельности застройщиков, связанной со строительством многоквартирных домов и (или) иных объектов недвижимости.</w:t>
      </w:r>
    </w:p>
    <w:p w:rsidR="00C52711" w:rsidRDefault="00C52711" w:rsidP="00DB0ACA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3.1.2.10. </w:t>
      </w:r>
      <w:proofErr w:type="gramStart"/>
      <w:r w:rsidR="00840C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>жеквартально получа</w:t>
      </w:r>
      <w:r w:rsidR="00840C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>т от застройщика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застройщиком примерных графиков реализации проектов строительства, своих обязательств по договорам, сводной накопительной ведомости проекта строительства, а также промежуточную бухгалтерскую (финансовую) отчетность, составленную в соответствии с требованиями законодательства Российской Федерации</w:t>
      </w:r>
      <w:proofErr w:type="gramEnd"/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, и годовую бухгалтерскую (финансовую) отчетность в случае, если застройщик освобожден от обязанности </w:t>
      </w:r>
      <w:proofErr w:type="gramStart"/>
      <w:r w:rsidRPr="002F4A5A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proofErr w:type="gramEnd"/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такую отчетность в целях формирования государственного информационного ресурса бухгалтерской (финансовой) отчетности, предусмотренного статьей 18 Федерального закона от 06.12.2011 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№ 402-ФЗ «О бухгалтерском учете» (далее </w:t>
      </w:r>
      <w:r w:rsidR="00E45479" w:rsidRPr="002F4A5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>государственный информационный ресурс бухгалтерской (финансовой) отчетности). В случае</w:t>
      </w:r>
      <w:proofErr w:type="gramStart"/>
      <w:r w:rsidRPr="002F4A5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если застройщик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отчетности, контролирующий орган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</w:t>
      </w:r>
      <w:r w:rsidR="009B365F" w:rsidRPr="002F4A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480" w:rsidRPr="002F4A5A" w:rsidRDefault="004B5876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3.1.2.11. </w:t>
      </w:r>
      <w:proofErr w:type="gramStart"/>
      <w:r w:rsidR="00A973F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B5876">
        <w:rPr>
          <w:rFonts w:ascii="Times New Roman" w:eastAsia="Times New Roman" w:hAnsi="Times New Roman" w:cs="Times New Roman"/>
          <w:sz w:val="28"/>
          <w:szCs w:val="28"/>
        </w:rPr>
        <w:t>апрашивает у Центрального банка Российской Федерации информацию о соответствии банка, с которым застройщиком заключен договор поручительства, либо страховой организации или иностранной страховой организации, имеющей право в соответствии с Законом Российской Федерации от 27</w:t>
      </w:r>
      <w:r>
        <w:rPr>
          <w:rFonts w:ascii="Times New Roman" w:eastAsia="Times New Roman" w:hAnsi="Times New Roman" w:cs="Times New Roman"/>
          <w:sz w:val="28"/>
          <w:szCs w:val="28"/>
        </w:rPr>
        <w:t>.11.</w:t>
      </w:r>
      <w:r w:rsidRPr="004B5876">
        <w:rPr>
          <w:rFonts w:ascii="Times New Roman" w:eastAsia="Times New Roman" w:hAnsi="Times New Roman" w:cs="Times New Roman"/>
          <w:sz w:val="28"/>
          <w:szCs w:val="28"/>
        </w:rPr>
        <w:t>1992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4B5876">
        <w:rPr>
          <w:rFonts w:ascii="Times New Roman" w:eastAsia="Times New Roman" w:hAnsi="Times New Roman" w:cs="Times New Roman"/>
          <w:sz w:val="28"/>
          <w:szCs w:val="28"/>
        </w:rPr>
        <w:t xml:space="preserve"> 4015-1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B5876">
        <w:rPr>
          <w:rFonts w:ascii="Times New Roman" w:eastAsia="Times New Roman" w:hAnsi="Times New Roman" w:cs="Times New Roman"/>
          <w:sz w:val="28"/>
          <w:szCs w:val="28"/>
        </w:rPr>
        <w:t>Об организации страхового дела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B5876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страховую деятельность на территории Российской Федерации, с которой застройщиком заключен договор страхования, требованиям Федерального закона от 30.12.2004 </w:t>
      </w:r>
      <w:r w:rsidR="005C0399">
        <w:rPr>
          <w:rFonts w:ascii="Times New Roman" w:eastAsia="Times New Roman" w:hAnsi="Times New Roman" w:cs="Times New Roman"/>
          <w:sz w:val="28"/>
          <w:szCs w:val="28"/>
        </w:rPr>
        <w:br/>
      </w:r>
      <w:r w:rsidRPr="004B5876">
        <w:rPr>
          <w:rFonts w:ascii="Times New Roman" w:eastAsia="Times New Roman" w:hAnsi="Times New Roman" w:cs="Times New Roman"/>
          <w:sz w:val="28"/>
          <w:szCs w:val="28"/>
        </w:rPr>
        <w:t>№ 214-ФЗ</w:t>
      </w:r>
      <w:proofErr w:type="gramEnd"/>
      <w:r w:rsidRPr="004B5876">
        <w:rPr>
          <w:rFonts w:ascii="Times New Roman" w:eastAsia="Times New Roman" w:hAnsi="Times New Roman" w:cs="Times New Roman"/>
          <w:sz w:val="28"/>
          <w:szCs w:val="28"/>
        </w:rPr>
        <w:t>, а также рассматривает жалобы граждан и юридических лиц, связанные с нарушениями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876">
        <w:rPr>
          <w:rFonts w:ascii="Times New Roman" w:eastAsia="Times New Roman" w:hAnsi="Times New Roman" w:cs="Times New Roman"/>
          <w:sz w:val="28"/>
          <w:szCs w:val="28"/>
        </w:rPr>
        <w:t>Федерального закона от 30.12.2004 № 214-ФЗ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365F" w:rsidRPr="002F4A5A" w:rsidRDefault="009B365F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3.1.2.1</w:t>
      </w:r>
      <w:r w:rsidR="002D548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4A5A">
        <w:t xml:space="preserve"> </w:t>
      </w:r>
      <w:proofErr w:type="gramStart"/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Размещает на официальном сайте инспекции в информационно-телекоммуникационной сети «Интернет» информацию о проведенных контрольно-надзорных мероприятиях в отношении деятельности застройщика, за исключением сведений, доступ к которым ограничен законодательством Российской Федерации, а также сведения о вступивших в законную силу постановлениях инспекции о привлечении застройщика, его должностных лиц к административной ответственности за нарушение требований Федерального закона от 30.12.2004 № 214-ФЗ. </w:t>
      </w:r>
      <w:proofErr w:type="gramEnd"/>
    </w:p>
    <w:p w:rsidR="00DA01AB" w:rsidRPr="002F4A5A" w:rsidRDefault="00DA01AB" w:rsidP="00DA0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3.1.2.1</w:t>
      </w:r>
      <w:r w:rsidR="002D548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>. Вправе обращаться в суд с заявлением в защиту прав и законных интересов участников долевого строительства.</w:t>
      </w:r>
    </w:p>
    <w:p w:rsidR="00DA01AB" w:rsidRPr="002F4A5A" w:rsidRDefault="00DA01AB" w:rsidP="00DA0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3.1.2.1</w:t>
      </w:r>
      <w:r w:rsidR="002D54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. Направляет в правоохранительные органы материалы, связанные с выявлением фактов нарушения обязательных требований, 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lastRenderedPageBreak/>
        <w:t>имеющих признаки уголовно наказуемых деяний, для решения вопросов о возбуждении уголовных дел.</w:t>
      </w:r>
    </w:p>
    <w:p w:rsidR="00DA01AB" w:rsidRPr="002F4A5A" w:rsidRDefault="00DA01AB" w:rsidP="00DA0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3.1.2.1</w:t>
      </w:r>
      <w:r w:rsidR="002D548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. Обращается в арбитражный суд с заявлением о приостановлении на определенный срок осуществления застройщиком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случаях, установленных Федеральным законом от 30.12.2004 </w:t>
      </w:r>
      <w:r w:rsidR="003753F4" w:rsidRPr="002F4A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214-ФЗ.</w:t>
      </w:r>
    </w:p>
    <w:p w:rsidR="00DA01AB" w:rsidRPr="002F4A5A" w:rsidRDefault="00DA01AB" w:rsidP="00DA0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3.1.2.1</w:t>
      </w:r>
      <w:r w:rsidR="002D548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Обращается в арбитражный суд с заявлением о ликвидации лица, осуществляющего привлечение денежных средств граждан для строительства (создания) многоквартирных домов и (или) иных объектов недвижимости, в случае неоднократного или грубого нарушения им положений Федерального закона от 30.12.2004 </w:t>
      </w:r>
      <w:r w:rsidR="003753F4" w:rsidRPr="002F4A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214-ФЗ или принятых в соответствии с ним иных нормативных правовых актов, а также в иных предусмотренных федеральными законами случаях.</w:t>
      </w:r>
      <w:proofErr w:type="gramEnd"/>
    </w:p>
    <w:p w:rsidR="00FE2139" w:rsidRPr="002F4A5A" w:rsidRDefault="00DA01AB" w:rsidP="00FE21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3.1.2.1</w:t>
      </w:r>
      <w:r w:rsidR="002D548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. Принимает меры, необходимые для привлечения лиц, привлекающих денежные средства граждан для строительства (их должностных лиц), к ответственности, установленной Федеральным законом от 30.12.2004 </w:t>
      </w:r>
      <w:r w:rsidR="00FE2139" w:rsidRPr="002F4A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 xml:space="preserve"> 214-ФЗ и законода</w:t>
      </w:r>
      <w:r w:rsidR="00FE2139" w:rsidRPr="002F4A5A"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Федерации.</w:t>
      </w:r>
    </w:p>
    <w:p w:rsidR="00FE2139" w:rsidRPr="002F4A5A" w:rsidRDefault="00FE2139" w:rsidP="00FE21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3.1.2.1</w:t>
      </w:r>
      <w:r w:rsidR="002D548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>. Обеспечивает реализацию мероприятий по восстановлению прав граждан, чьи денежные средства привлечены для строительства многоквартирных домов и (или) иных объектов недвижимости, включенных в единый реестр проблемных объектов, расположенных на территории Кировской области, в соответствии с планом-графиком реализации таких мероприятий, утверждаемым правовым актом Губернатора Кировской области.</w:t>
      </w:r>
    </w:p>
    <w:p w:rsidR="00FE2139" w:rsidRPr="002F4A5A" w:rsidRDefault="00FE2139" w:rsidP="00FE21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5A">
        <w:rPr>
          <w:rFonts w:ascii="Times New Roman" w:eastAsia="Times New Roman" w:hAnsi="Times New Roman" w:cs="Times New Roman"/>
          <w:sz w:val="28"/>
          <w:szCs w:val="28"/>
        </w:rPr>
        <w:t>3.1.2.1</w:t>
      </w:r>
      <w:r w:rsidR="002D548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F4A5A">
        <w:rPr>
          <w:rFonts w:ascii="Times New Roman" w:eastAsia="Times New Roman" w:hAnsi="Times New Roman" w:cs="Times New Roman"/>
          <w:sz w:val="28"/>
          <w:szCs w:val="28"/>
        </w:rPr>
        <w:t>. Осуществляет иные полномочия, предусмотренные Федеральным законом от 30.12.2004 № 214-ФЗ</w:t>
      </w:r>
      <w:r w:rsidR="00812BC5" w:rsidRPr="002F4A5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31D58" w:rsidRDefault="003F3F0E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70C0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1D58">
        <w:rPr>
          <w:rFonts w:ascii="Times New Roman" w:eastAsia="Times New Roman" w:hAnsi="Times New Roman" w:cs="Times New Roman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631D58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3.1.3</w:t>
      </w:r>
      <w:r w:rsidR="00631D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F3F0E" w:rsidRDefault="00631D58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 Абзац первый</w:t>
      </w:r>
      <w:r w:rsidR="009957E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</w:t>
      </w:r>
      <w:r w:rsidR="003F3F0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57E0" w:rsidRDefault="009957E0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7263F5">
        <w:rPr>
          <w:rFonts w:ascii="Times New Roman" w:eastAsia="Times New Roman" w:hAnsi="Times New Roman" w:cs="Times New Roman"/>
          <w:sz w:val="28"/>
          <w:szCs w:val="28"/>
        </w:rPr>
        <w:t xml:space="preserve">3.1.3. </w:t>
      </w:r>
      <w:r w:rsidRPr="009957E0">
        <w:rPr>
          <w:rFonts w:ascii="Times New Roman" w:eastAsia="Times New Roman" w:hAnsi="Times New Roman" w:cs="Times New Roman"/>
          <w:sz w:val="28"/>
          <w:szCs w:val="28"/>
        </w:rPr>
        <w:t xml:space="preserve">В рамках функции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957E0">
        <w:rPr>
          <w:rFonts w:ascii="Times New Roman" w:eastAsia="Times New Roman" w:hAnsi="Times New Roman" w:cs="Times New Roman"/>
          <w:sz w:val="28"/>
          <w:szCs w:val="28"/>
        </w:rPr>
        <w:t>региональный государственный контроль (надзор) 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Кировской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:»</w:t>
      </w:r>
      <w:proofErr w:type="gramEnd"/>
      <w:r w:rsidR="00F337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6D1C" w:rsidRDefault="003F3F0E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70C0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31D5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6D1C">
        <w:rPr>
          <w:rFonts w:ascii="Times New Roman" w:eastAsia="Times New Roman" w:hAnsi="Times New Roman" w:cs="Times New Roman"/>
          <w:sz w:val="28"/>
          <w:szCs w:val="28"/>
        </w:rPr>
        <w:t>В подпункте 3.1.3.1 слова «</w:t>
      </w:r>
      <w:r w:rsidR="00116D1C" w:rsidRPr="00B172AE">
        <w:rPr>
          <w:rFonts w:ascii="Times New Roman" w:hAnsi="Times New Roman" w:cs="Times New Roman"/>
          <w:sz w:val="28"/>
          <w:szCs w:val="28"/>
        </w:rPr>
        <w:t xml:space="preserve">, необходимые для осуществления </w:t>
      </w:r>
      <w:proofErr w:type="gramStart"/>
      <w:r w:rsidR="00116D1C" w:rsidRPr="00B172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16D1C" w:rsidRPr="00B172AE">
        <w:rPr>
          <w:rFonts w:ascii="Times New Roman" w:hAnsi="Times New Roman" w:cs="Times New Roman"/>
          <w:sz w:val="28"/>
          <w:szCs w:val="28"/>
        </w:rPr>
        <w:t xml:space="preserve"> деятельностью</w:t>
      </w:r>
      <w:r w:rsidR="00116D1C">
        <w:rPr>
          <w:rFonts w:ascii="Times New Roman" w:hAnsi="Times New Roman" w:cs="Times New Roman"/>
          <w:sz w:val="28"/>
          <w:szCs w:val="28"/>
        </w:rPr>
        <w:t>» заменить словами «о деятельности».</w:t>
      </w:r>
    </w:p>
    <w:p w:rsidR="00247223" w:rsidRDefault="00247223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70C0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31D5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6D1C">
        <w:rPr>
          <w:rFonts w:ascii="Times New Roman" w:hAnsi="Times New Roman" w:cs="Times New Roman"/>
          <w:sz w:val="28"/>
          <w:szCs w:val="28"/>
        </w:rPr>
        <w:t>Подпункт 3.1.3.2 исключить.</w:t>
      </w:r>
    </w:p>
    <w:p w:rsidR="00247223" w:rsidRDefault="00247223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0C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1D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6D1C">
        <w:rPr>
          <w:rFonts w:ascii="Times New Roman" w:eastAsia="Times New Roman" w:hAnsi="Times New Roman" w:cs="Times New Roman"/>
          <w:sz w:val="28"/>
          <w:szCs w:val="28"/>
        </w:rPr>
        <w:t>В подпунктах 3.1.3.3 – 3.1.3.4 слова «</w:t>
      </w:r>
      <w:r w:rsidR="00116D1C" w:rsidRPr="00B172AE">
        <w:rPr>
          <w:rFonts w:ascii="Times New Roman" w:hAnsi="Times New Roman" w:cs="Times New Roman"/>
          <w:sz w:val="28"/>
          <w:szCs w:val="28"/>
        </w:rPr>
        <w:t xml:space="preserve">, необходимые для осуществления </w:t>
      </w:r>
      <w:proofErr w:type="gramStart"/>
      <w:r w:rsidR="00116D1C" w:rsidRPr="00B172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16D1C" w:rsidRPr="00B172AE">
        <w:rPr>
          <w:rFonts w:ascii="Times New Roman" w:hAnsi="Times New Roman" w:cs="Times New Roman"/>
          <w:sz w:val="28"/>
          <w:szCs w:val="28"/>
        </w:rPr>
        <w:t xml:space="preserve"> деятельностью</w:t>
      </w:r>
      <w:r w:rsidR="00116D1C">
        <w:rPr>
          <w:rFonts w:ascii="Times New Roman" w:hAnsi="Times New Roman" w:cs="Times New Roman"/>
          <w:sz w:val="28"/>
          <w:szCs w:val="28"/>
        </w:rPr>
        <w:t>» заменить словами «о деятельности».</w:t>
      </w:r>
    </w:p>
    <w:p w:rsidR="00247223" w:rsidRDefault="00247223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0C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1D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6762">
        <w:rPr>
          <w:rFonts w:ascii="Times New Roman" w:eastAsia="Times New Roman" w:hAnsi="Times New Roman" w:cs="Times New Roman"/>
          <w:sz w:val="28"/>
          <w:szCs w:val="28"/>
        </w:rPr>
        <w:t>В подпункте 3.1.3.5 слова «</w:t>
      </w:r>
      <w:r w:rsidR="00D16762" w:rsidRPr="00B172AE">
        <w:rPr>
          <w:rFonts w:ascii="Times New Roman" w:hAnsi="Times New Roman" w:cs="Times New Roman"/>
          <w:sz w:val="28"/>
          <w:szCs w:val="28"/>
        </w:rPr>
        <w:t xml:space="preserve">необходимые для осуществления </w:t>
      </w:r>
      <w:proofErr w:type="gramStart"/>
      <w:r w:rsidR="00D16762" w:rsidRPr="00B172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16762" w:rsidRPr="00B172AE">
        <w:rPr>
          <w:rFonts w:ascii="Times New Roman" w:hAnsi="Times New Roman" w:cs="Times New Roman"/>
          <w:sz w:val="28"/>
          <w:szCs w:val="28"/>
        </w:rPr>
        <w:t xml:space="preserve"> </w:t>
      </w:r>
      <w:r w:rsidR="00D16762">
        <w:rPr>
          <w:rFonts w:ascii="Times New Roman" w:hAnsi="Times New Roman" w:cs="Times New Roman"/>
          <w:sz w:val="28"/>
          <w:szCs w:val="28"/>
        </w:rPr>
        <w:t>соблюдением требований, установленных» заменить словом «установленные».</w:t>
      </w:r>
    </w:p>
    <w:p w:rsidR="00247223" w:rsidRDefault="00247223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0C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1D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5B61">
        <w:rPr>
          <w:rFonts w:ascii="Times New Roman" w:hAnsi="Times New Roman" w:cs="Times New Roman"/>
          <w:sz w:val="28"/>
          <w:szCs w:val="28"/>
        </w:rPr>
        <w:t>Подпункт 3.1.3.6 исключить.</w:t>
      </w:r>
    </w:p>
    <w:p w:rsidR="00990267" w:rsidRDefault="00AC1572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0C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1D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1572">
        <w:rPr>
          <w:rFonts w:ascii="Times New Roman" w:hAnsi="Times New Roman" w:cs="Times New Roman"/>
          <w:sz w:val="28"/>
          <w:szCs w:val="28"/>
        </w:rPr>
        <w:t xml:space="preserve"> </w:t>
      </w:r>
      <w:r w:rsidR="0099026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5B61">
        <w:rPr>
          <w:rFonts w:ascii="Times New Roman" w:eastAsia="Times New Roman" w:hAnsi="Times New Roman" w:cs="Times New Roman"/>
          <w:sz w:val="28"/>
          <w:szCs w:val="28"/>
        </w:rPr>
        <w:t>одпункт 3.1.3.7</w:t>
      </w:r>
      <w:r w:rsidR="00990267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90267" w:rsidRDefault="00990267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«3.1.3.7. </w:t>
      </w:r>
      <w:r w:rsidRPr="00990267">
        <w:rPr>
          <w:rFonts w:ascii="Times New Roman" w:eastAsia="Times New Roman" w:hAnsi="Times New Roman" w:cs="Times New Roman"/>
          <w:sz w:val="28"/>
          <w:szCs w:val="28"/>
        </w:rPr>
        <w:t>Вправе получать в порядке межведомственного информационного взаимодействия от орган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0267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прав документы и информацию</w:t>
      </w:r>
      <w:r w:rsidR="00FC4B35">
        <w:rPr>
          <w:rFonts w:ascii="Times New Roman" w:eastAsia="Times New Roman" w:hAnsi="Times New Roman" w:cs="Times New Roman"/>
          <w:sz w:val="28"/>
          <w:szCs w:val="28"/>
        </w:rPr>
        <w:t xml:space="preserve"> о деятельности</w:t>
      </w:r>
      <w:r w:rsidRPr="00990267">
        <w:rPr>
          <w:rFonts w:ascii="Times New Roman" w:eastAsia="Times New Roman" w:hAnsi="Times New Roman" w:cs="Times New Roman"/>
          <w:sz w:val="28"/>
          <w:szCs w:val="28"/>
        </w:rPr>
        <w:t xml:space="preserve"> жилищно-строительного кооператива, связанной с привлечением денежных сре</w:t>
      </w:r>
      <w:proofErr w:type="gramStart"/>
      <w:r w:rsidRPr="00990267">
        <w:rPr>
          <w:rFonts w:ascii="Times New Roman" w:eastAsia="Times New Roman" w:hAnsi="Times New Roman" w:cs="Times New Roman"/>
          <w:sz w:val="28"/>
          <w:szCs w:val="28"/>
        </w:rPr>
        <w:t>дств гр</w:t>
      </w:r>
      <w:proofErr w:type="gramEnd"/>
      <w:r w:rsidRPr="00990267">
        <w:rPr>
          <w:rFonts w:ascii="Times New Roman" w:eastAsia="Times New Roman" w:hAnsi="Times New Roman" w:cs="Times New Roman"/>
          <w:sz w:val="28"/>
          <w:szCs w:val="28"/>
        </w:rPr>
        <w:t>аждан для строительства жилищно-строительным кооперативом многоквартирного дома</w:t>
      </w:r>
      <w:r w:rsidR="00FC4B3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902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1572" w:rsidRDefault="00AC1572" w:rsidP="004557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0C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1D5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4A5A">
        <w:rPr>
          <w:rFonts w:ascii="Times New Roman" w:hAnsi="Times New Roman" w:cs="Times New Roman"/>
          <w:sz w:val="28"/>
          <w:szCs w:val="28"/>
        </w:rPr>
        <w:t>Подпункт 3.1.3.8 исключить.</w:t>
      </w:r>
    </w:p>
    <w:p w:rsidR="006C4AD3" w:rsidRPr="00A151E4" w:rsidRDefault="00C06D10" w:rsidP="000B247D">
      <w:pPr>
        <w:tabs>
          <w:tab w:val="left" w:pos="1701"/>
        </w:tabs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_____</w:t>
      </w:r>
      <w:r w:rsidR="004611EF">
        <w:rPr>
          <w:rFonts w:ascii="Times New Roman" w:eastAsiaTheme="majorEastAsia" w:hAnsi="Times New Roman" w:cs="Times New Roman"/>
          <w:bCs/>
          <w:sz w:val="28"/>
          <w:szCs w:val="28"/>
        </w:rPr>
        <w:t>______</w:t>
      </w:r>
      <w:r w:rsidR="000B247D">
        <w:rPr>
          <w:rFonts w:ascii="Times New Roman" w:eastAsiaTheme="majorEastAsia" w:hAnsi="Times New Roman" w:cs="Times New Roman"/>
          <w:bCs/>
          <w:sz w:val="28"/>
          <w:szCs w:val="28"/>
        </w:rPr>
        <w:t>_</w:t>
      </w:r>
    </w:p>
    <w:sectPr w:rsidR="006C4AD3" w:rsidRPr="00A151E4" w:rsidSect="00AF1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12" w:rsidRDefault="00EB7012" w:rsidP="003F1884">
      <w:pPr>
        <w:spacing w:after="0" w:line="240" w:lineRule="auto"/>
      </w:pPr>
      <w:r>
        <w:separator/>
      </w:r>
    </w:p>
  </w:endnote>
  <w:endnote w:type="continuationSeparator" w:id="0">
    <w:p w:rsidR="00EB7012" w:rsidRDefault="00EB7012" w:rsidP="003F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8" w:rsidRDefault="00631D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8" w:rsidRDefault="00631D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8" w:rsidRDefault="00631D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12" w:rsidRDefault="00EB7012" w:rsidP="003F1884">
      <w:pPr>
        <w:spacing w:after="0" w:line="240" w:lineRule="auto"/>
      </w:pPr>
      <w:r>
        <w:separator/>
      </w:r>
    </w:p>
  </w:footnote>
  <w:footnote w:type="continuationSeparator" w:id="0">
    <w:p w:rsidR="00EB7012" w:rsidRDefault="00EB7012" w:rsidP="003F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8" w:rsidRDefault="00631D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06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1D58" w:rsidRPr="003F1884" w:rsidRDefault="00631D58" w:rsidP="003F188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18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188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F18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4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18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8" w:rsidRDefault="00631D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494"/>
    <w:rsid w:val="00003DC0"/>
    <w:rsid w:val="00015C6C"/>
    <w:rsid w:val="00017D48"/>
    <w:rsid w:val="000254A4"/>
    <w:rsid w:val="00053ABB"/>
    <w:rsid w:val="000552A3"/>
    <w:rsid w:val="00055561"/>
    <w:rsid w:val="0006204D"/>
    <w:rsid w:val="00076A36"/>
    <w:rsid w:val="00085CEF"/>
    <w:rsid w:val="000B247D"/>
    <w:rsid w:val="0010412D"/>
    <w:rsid w:val="00111EBF"/>
    <w:rsid w:val="00116D1C"/>
    <w:rsid w:val="00121E1A"/>
    <w:rsid w:val="00124D50"/>
    <w:rsid w:val="001267BB"/>
    <w:rsid w:val="00140C56"/>
    <w:rsid w:val="00160F46"/>
    <w:rsid w:val="00170C03"/>
    <w:rsid w:val="00170D0E"/>
    <w:rsid w:val="00180F8E"/>
    <w:rsid w:val="00186E23"/>
    <w:rsid w:val="001A2521"/>
    <w:rsid w:val="001A68AB"/>
    <w:rsid w:val="001D71DF"/>
    <w:rsid w:val="001E1A08"/>
    <w:rsid w:val="0020004B"/>
    <w:rsid w:val="0020247C"/>
    <w:rsid w:val="00220218"/>
    <w:rsid w:val="00244C4A"/>
    <w:rsid w:val="00247223"/>
    <w:rsid w:val="00250463"/>
    <w:rsid w:val="0028179C"/>
    <w:rsid w:val="002A39C1"/>
    <w:rsid w:val="002D0205"/>
    <w:rsid w:val="002D5480"/>
    <w:rsid w:val="002F4A5A"/>
    <w:rsid w:val="00302D86"/>
    <w:rsid w:val="0034375F"/>
    <w:rsid w:val="003556F3"/>
    <w:rsid w:val="003727C4"/>
    <w:rsid w:val="003753F4"/>
    <w:rsid w:val="00385A3D"/>
    <w:rsid w:val="003A4C44"/>
    <w:rsid w:val="003C3963"/>
    <w:rsid w:val="003E37BF"/>
    <w:rsid w:val="003F1884"/>
    <w:rsid w:val="003F2BFD"/>
    <w:rsid w:val="003F3F0E"/>
    <w:rsid w:val="004012FC"/>
    <w:rsid w:val="00412CF5"/>
    <w:rsid w:val="00455726"/>
    <w:rsid w:val="004611EF"/>
    <w:rsid w:val="00496074"/>
    <w:rsid w:val="004A606B"/>
    <w:rsid w:val="004B5876"/>
    <w:rsid w:val="004B7A35"/>
    <w:rsid w:val="004C4037"/>
    <w:rsid w:val="004C611B"/>
    <w:rsid w:val="004D7600"/>
    <w:rsid w:val="004E5728"/>
    <w:rsid w:val="004F3C98"/>
    <w:rsid w:val="004F5D1A"/>
    <w:rsid w:val="004F6D01"/>
    <w:rsid w:val="004F7E90"/>
    <w:rsid w:val="00574186"/>
    <w:rsid w:val="00582D8B"/>
    <w:rsid w:val="00582FCC"/>
    <w:rsid w:val="0059725E"/>
    <w:rsid w:val="005A2E59"/>
    <w:rsid w:val="005B771E"/>
    <w:rsid w:val="005C0399"/>
    <w:rsid w:val="005D615A"/>
    <w:rsid w:val="005F056C"/>
    <w:rsid w:val="00617906"/>
    <w:rsid w:val="0062022D"/>
    <w:rsid w:val="00621B26"/>
    <w:rsid w:val="00631D58"/>
    <w:rsid w:val="006338F5"/>
    <w:rsid w:val="006627AC"/>
    <w:rsid w:val="006945E3"/>
    <w:rsid w:val="006960A1"/>
    <w:rsid w:val="006A631F"/>
    <w:rsid w:val="006C4AD3"/>
    <w:rsid w:val="006E045E"/>
    <w:rsid w:val="006F6B6B"/>
    <w:rsid w:val="00725EBF"/>
    <w:rsid w:val="007263F5"/>
    <w:rsid w:val="007358CD"/>
    <w:rsid w:val="00741315"/>
    <w:rsid w:val="00752D43"/>
    <w:rsid w:val="00771F35"/>
    <w:rsid w:val="00776385"/>
    <w:rsid w:val="007779A2"/>
    <w:rsid w:val="007924BA"/>
    <w:rsid w:val="007A53C2"/>
    <w:rsid w:val="007C7EB9"/>
    <w:rsid w:val="00812BC5"/>
    <w:rsid w:val="008204DF"/>
    <w:rsid w:val="00832BE8"/>
    <w:rsid w:val="00840CB6"/>
    <w:rsid w:val="0087355A"/>
    <w:rsid w:val="00887AD3"/>
    <w:rsid w:val="008C03E4"/>
    <w:rsid w:val="008D6454"/>
    <w:rsid w:val="008D6494"/>
    <w:rsid w:val="008E65C9"/>
    <w:rsid w:val="00900E9D"/>
    <w:rsid w:val="00913F49"/>
    <w:rsid w:val="00921FCC"/>
    <w:rsid w:val="009303C8"/>
    <w:rsid w:val="0093075E"/>
    <w:rsid w:val="00931854"/>
    <w:rsid w:val="00990267"/>
    <w:rsid w:val="009957E0"/>
    <w:rsid w:val="009B35FF"/>
    <w:rsid w:val="009B365F"/>
    <w:rsid w:val="009B4105"/>
    <w:rsid w:val="009E3471"/>
    <w:rsid w:val="00A00DC4"/>
    <w:rsid w:val="00A07CA4"/>
    <w:rsid w:val="00A151E4"/>
    <w:rsid w:val="00A223C7"/>
    <w:rsid w:val="00A24C75"/>
    <w:rsid w:val="00A26505"/>
    <w:rsid w:val="00A416A0"/>
    <w:rsid w:val="00A55B61"/>
    <w:rsid w:val="00A6065C"/>
    <w:rsid w:val="00A71FA7"/>
    <w:rsid w:val="00A72972"/>
    <w:rsid w:val="00A973F6"/>
    <w:rsid w:val="00AB1A92"/>
    <w:rsid w:val="00AC1572"/>
    <w:rsid w:val="00AF18E3"/>
    <w:rsid w:val="00AF2FA4"/>
    <w:rsid w:val="00AF6326"/>
    <w:rsid w:val="00B01BDA"/>
    <w:rsid w:val="00B151ED"/>
    <w:rsid w:val="00B34E62"/>
    <w:rsid w:val="00B57564"/>
    <w:rsid w:val="00B845CA"/>
    <w:rsid w:val="00BC0119"/>
    <w:rsid w:val="00BD1E2D"/>
    <w:rsid w:val="00BE6D03"/>
    <w:rsid w:val="00BE7779"/>
    <w:rsid w:val="00BF65AE"/>
    <w:rsid w:val="00C03FDD"/>
    <w:rsid w:val="00C06D10"/>
    <w:rsid w:val="00C14C3C"/>
    <w:rsid w:val="00C35E10"/>
    <w:rsid w:val="00C36F3E"/>
    <w:rsid w:val="00C403FD"/>
    <w:rsid w:val="00C52711"/>
    <w:rsid w:val="00C648E8"/>
    <w:rsid w:val="00C76F6B"/>
    <w:rsid w:val="00C80CAD"/>
    <w:rsid w:val="00C935B3"/>
    <w:rsid w:val="00CA36E6"/>
    <w:rsid w:val="00CF5709"/>
    <w:rsid w:val="00D02F3A"/>
    <w:rsid w:val="00D068E5"/>
    <w:rsid w:val="00D16762"/>
    <w:rsid w:val="00D172FE"/>
    <w:rsid w:val="00D32DDF"/>
    <w:rsid w:val="00D5409F"/>
    <w:rsid w:val="00D60126"/>
    <w:rsid w:val="00D83754"/>
    <w:rsid w:val="00D8600B"/>
    <w:rsid w:val="00D927B7"/>
    <w:rsid w:val="00DA01AB"/>
    <w:rsid w:val="00DB0ACA"/>
    <w:rsid w:val="00DB6B28"/>
    <w:rsid w:val="00DE6214"/>
    <w:rsid w:val="00DF3C82"/>
    <w:rsid w:val="00DF539E"/>
    <w:rsid w:val="00E10BDD"/>
    <w:rsid w:val="00E15CBA"/>
    <w:rsid w:val="00E35EBB"/>
    <w:rsid w:val="00E45479"/>
    <w:rsid w:val="00E45791"/>
    <w:rsid w:val="00E5670C"/>
    <w:rsid w:val="00E6778A"/>
    <w:rsid w:val="00E7017A"/>
    <w:rsid w:val="00E816F0"/>
    <w:rsid w:val="00E932C1"/>
    <w:rsid w:val="00EA270B"/>
    <w:rsid w:val="00EB7012"/>
    <w:rsid w:val="00EB7B92"/>
    <w:rsid w:val="00EE0E93"/>
    <w:rsid w:val="00F2153A"/>
    <w:rsid w:val="00F26F93"/>
    <w:rsid w:val="00F33783"/>
    <w:rsid w:val="00F52762"/>
    <w:rsid w:val="00F56404"/>
    <w:rsid w:val="00F60DED"/>
    <w:rsid w:val="00F70F31"/>
    <w:rsid w:val="00FA0A9A"/>
    <w:rsid w:val="00FC1AF5"/>
    <w:rsid w:val="00FC4B35"/>
    <w:rsid w:val="00FC60E0"/>
    <w:rsid w:val="00FE2139"/>
    <w:rsid w:val="00FE33DC"/>
    <w:rsid w:val="00FF43EC"/>
    <w:rsid w:val="00FF599A"/>
    <w:rsid w:val="00FF6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884"/>
  </w:style>
  <w:style w:type="paragraph" w:styleId="a5">
    <w:name w:val="footer"/>
    <w:basedOn w:val="a"/>
    <w:link w:val="a6"/>
    <w:uiPriority w:val="99"/>
    <w:semiHidden/>
    <w:unhideWhenUsed/>
    <w:rsid w:val="003F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1884"/>
  </w:style>
  <w:style w:type="character" w:customStyle="1" w:styleId="FontStyle21">
    <w:name w:val="Font Style21"/>
    <w:basedOn w:val="a0"/>
    <w:uiPriority w:val="99"/>
    <w:rsid w:val="003556F3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Hyperlink"/>
    <w:basedOn w:val="a0"/>
    <w:uiPriority w:val="99"/>
    <w:unhideWhenUsed/>
    <w:rsid w:val="0049607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slobodina_ai</cp:lastModifiedBy>
  <cp:revision>51</cp:revision>
  <cp:lastPrinted>2022-06-01T06:19:00Z</cp:lastPrinted>
  <dcterms:created xsi:type="dcterms:W3CDTF">2022-04-25T06:06:00Z</dcterms:created>
  <dcterms:modified xsi:type="dcterms:W3CDTF">2022-07-11T07:37:00Z</dcterms:modified>
</cp:coreProperties>
</file>